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13" w:rsidRPr="00B1110B" w:rsidRDefault="00B94113" w:rsidP="00B9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4113" w:rsidRDefault="00B94113" w:rsidP="00B9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113" w:rsidRDefault="00B94113" w:rsidP="00B9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13">
        <w:rPr>
          <w:rFonts w:ascii="Times New Roman" w:hAnsi="Times New Roman" w:cs="Times New Roman"/>
          <w:sz w:val="28"/>
          <w:szCs w:val="28"/>
        </w:rPr>
        <w:t>подачи заявок и требования, предъявляемые к форме и содержанию заявок</w:t>
      </w:r>
      <w:r w:rsidR="009F0576">
        <w:rPr>
          <w:rFonts w:ascii="Times New Roman" w:hAnsi="Times New Roman" w:cs="Times New Roman"/>
          <w:sz w:val="28"/>
          <w:szCs w:val="28"/>
        </w:rPr>
        <w:t xml:space="preserve"> на участие в конкурсе социальных проектов</w:t>
      </w:r>
      <w:r w:rsidR="00060FCA">
        <w:rPr>
          <w:rFonts w:ascii="Times New Roman" w:hAnsi="Times New Roman" w:cs="Times New Roman"/>
          <w:sz w:val="28"/>
          <w:szCs w:val="28"/>
        </w:rPr>
        <w:t xml:space="preserve"> на предоставление грантов в форме субсидий</w:t>
      </w:r>
    </w:p>
    <w:p w:rsidR="00B94113" w:rsidRPr="00B94113" w:rsidRDefault="00B94113" w:rsidP="00B9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3EF" w:rsidRDefault="003163EF" w:rsidP="003163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2BD0" w:rsidRDefault="008C2BD0" w:rsidP="008C2BD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3163EF">
        <w:rPr>
          <w:rFonts w:ascii="Times New Roman" w:hAnsi="Times New Roman" w:cs="Times New Roman"/>
          <w:sz w:val="28"/>
          <w:szCs w:val="28"/>
        </w:rPr>
        <w:t>на участие в конкурсе социальных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предоставление грантов в форме субсидий</w:t>
      </w:r>
      <w:r w:rsidRPr="003163EF">
        <w:rPr>
          <w:rFonts w:ascii="Times New Roman" w:hAnsi="Times New Roman" w:cs="Times New Roman"/>
          <w:sz w:val="28"/>
          <w:szCs w:val="28"/>
        </w:rPr>
        <w:t xml:space="preserve"> </w:t>
      </w:r>
      <w:r w:rsidRPr="003163EF">
        <w:rPr>
          <w:rFonts w:ascii="Times New Roman" w:hAnsi="Times New Roman" w:cs="Times New Roman"/>
          <w:sz w:val="28"/>
          <w:szCs w:val="28"/>
        </w:rPr>
        <w:t>(далее – заявка)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EF">
        <w:rPr>
          <w:rFonts w:ascii="Times New Roman" w:hAnsi="Times New Roman" w:cs="Times New Roman"/>
          <w:sz w:val="28"/>
          <w:szCs w:val="28"/>
        </w:rPr>
        <w:t>представляется в форме электронных документов посредством заполнения соответствующей формы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5" w:history="1">
        <w:r w:rsidRPr="00B133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33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33B6">
          <w:rPr>
            <w:rStyle w:val="a3"/>
            <w:rFonts w:ascii="Times New Roman" w:hAnsi="Times New Roman" w:cs="Times New Roman"/>
            <w:sz w:val="28"/>
            <w:szCs w:val="28"/>
          </w:rPr>
          <w:t>сахалин.гранты.рф</w:t>
        </w:r>
        <w:proofErr w:type="spellEnd"/>
      </w:hyperlink>
    </w:p>
    <w:p w:rsidR="008C2BD0" w:rsidRPr="003163EF" w:rsidRDefault="008C2BD0" w:rsidP="008C2BD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3EF">
        <w:rPr>
          <w:rFonts w:ascii="Times New Roman" w:hAnsi="Times New Roman" w:cs="Times New Roman"/>
          <w:sz w:val="28"/>
          <w:szCs w:val="28"/>
        </w:rPr>
        <w:t xml:space="preserve">Заявка должна быть </w:t>
      </w:r>
      <w:r>
        <w:rPr>
          <w:rFonts w:ascii="Times New Roman" w:hAnsi="Times New Roman" w:cs="Times New Roman"/>
          <w:sz w:val="28"/>
          <w:szCs w:val="28"/>
        </w:rPr>
        <w:t>заполнена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EF">
        <w:rPr>
          <w:rFonts w:ascii="Times New Roman" w:hAnsi="Times New Roman" w:cs="Times New Roman"/>
          <w:sz w:val="28"/>
          <w:szCs w:val="28"/>
        </w:rPr>
        <w:t>представлена в течение срока приема заявок, указанного в объявлении о проведении конкурса.</w:t>
      </w:r>
    </w:p>
    <w:p w:rsidR="008C2BD0" w:rsidRPr="008C2BD0" w:rsidRDefault="008C2BD0" w:rsidP="003163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BD0">
        <w:rPr>
          <w:rFonts w:ascii="Times New Roman" w:hAnsi="Times New Roman" w:cs="Times New Roman"/>
          <w:sz w:val="28"/>
          <w:szCs w:val="28"/>
        </w:rPr>
        <w:t>Участник конкурса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Положении о конкурсе социальных проектов на предоставление грантов.</w:t>
      </w:r>
    </w:p>
    <w:p w:rsidR="00B94113" w:rsidRPr="003163EF" w:rsidRDefault="00B94113" w:rsidP="003163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3EF">
        <w:rPr>
          <w:rFonts w:ascii="Times New Roman" w:hAnsi="Times New Roman" w:cs="Times New Roman"/>
          <w:sz w:val="28"/>
          <w:szCs w:val="28"/>
        </w:rPr>
        <w:t>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законодательства.</w:t>
      </w:r>
    </w:p>
    <w:p w:rsidR="00B94113" w:rsidRPr="003163EF" w:rsidRDefault="00B94113" w:rsidP="003163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3EF">
        <w:rPr>
          <w:rFonts w:ascii="Times New Roman" w:hAnsi="Times New Roman" w:cs="Times New Roman"/>
          <w:sz w:val="28"/>
          <w:szCs w:val="28"/>
        </w:rPr>
        <w:t>Участник конкурса вправе представить не более одной заявки на участие в конкурсе по каждому направлению конкурса при этом по результатам конкурса одному соискателю гранта может быть предоставлен грант на осуществление только одного проекта, получившего большее количество баллов.</w:t>
      </w:r>
    </w:p>
    <w:p w:rsidR="008C2BD0" w:rsidRDefault="00B94113" w:rsidP="003163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3EF">
        <w:rPr>
          <w:rFonts w:ascii="Times New Roman" w:hAnsi="Times New Roman" w:cs="Times New Roman"/>
          <w:sz w:val="28"/>
          <w:szCs w:val="28"/>
        </w:rPr>
        <w:t>Не допускается представление двух и более заявок на участие в конкурсе,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более чем на 50 процентов.</w:t>
      </w:r>
      <w:bookmarkStart w:id="0" w:name="_GoBack"/>
      <w:bookmarkEnd w:id="0"/>
    </w:p>
    <w:p w:rsidR="000C2E40" w:rsidRPr="00B46E9F" w:rsidRDefault="000C2E40" w:rsidP="00316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EF" w:rsidRPr="00B46E9F" w:rsidRDefault="003163EF" w:rsidP="003163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63EF" w:rsidRPr="003163EF" w:rsidRDefault="003163EF" w:rsidP="003163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163EF" w:rsidRPr="0031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726A"/>
    <w:multiLevelType w:val="hybridMultilevel"/>
    <w:tmpl w:val="B7EA1F94"/>
    <w:lvl w:ilvl="0" w:tplc="E364FA0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13"/>
    <w:rsid w:val="00060FCA"/>
    <w:rsid w:val="000C2E40"/>
    <w:rsid w:val="0021366C"/>
    <w:rsid w:val="003163EF"/>
    <w:rsid w:val="006755A4"/>
    <w:rsid w:val="008C2BD0"/>
    <w:rsid w:val="008D06FC"/>
    <w:rsid w:val="009739BC"/>
    <w:rsid w:val="009B52BA"/>
    <w:rsid w:val="009F0576"/>
    <w:rsid w:val="00A33911"/>
    <w:rsid w:val="00AB38C6"/>
    <w:rsid w:val="00AF1308"/>
    <w:rsid w:val="00B94113"/>
    <w:rsid w:val="00D65E51"/>
    <w:rsid w:val="00D87439"/>
    <w:rsid w:val="00E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EA9C"/>
  <w15:chartTrackingRefBased/>
  <w15:docId w15:val="{26FBCC2F-5ED7-4EC7-9A94-E9EEBF26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F0576"/>
    <w:rPr>
      <w:strike w:val="0"/>
      <w:dstrike w:val="0"/>
      <w:color w:val="2A6E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72;&#1093;&#1072;&#1083;&#1080;&#1085;.&#1075;&#1088;&#1072;&#1085;&#1090;&#109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15</cp:revision>
  <dcterms:created xsi:type="dcterms:W3CDTF">2022-02-13T03:12:00Z</dcterms:created>
  <dcterms:modified xsi:type="dcterms:W3CDTF">2023-11-23T01:54:00Z</dcterms:modified>
</cp:coreProperties>
</file>